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3933134" w:displacedByCustomXml="next"/>
    <w:sdt>
      <w:sdtPr>
        <w:rPr>
          <w:color w:val="004877"/>
          <w:sz w:val="26"/>
        </w:rPr>
        <w:id w:val="-90165407"/>
        <w:docPartObj>
          <w:docPartGallery w:val="Cover Pages"/>
          <w:docPartUnique/>
        </w:docPartObj>
      </w:sdtPr>
      <w:sdtEndPr/>
      <w:sdtContent>
        <w:p w:rsidR="003B676F" w:rsidRPr="00BF6E83" w:rsidRDefault="003B676F" w:rsidP="006A447A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D2D83B" wp14:editId="47BE0F6C">
                <wp:simplePos x="0" y="0"/>
                <wp:positionH relativeFrom="column">
                  <wp:posOffset>4688840</wp:posOffset>
                </wp:positionH>
                <wp:positionV relativeFrom="page">
                  <wp:posOffset>483013</wp:posOffset>
                </wp:positionV>
                <wp:extent cx="1439545" cy="575945"/>
                <wp:effectExtent l="0" t="0" r="8255" b="0"/>
                <wp:wrapNone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UdS_Logo_4c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B676F" w:rsidRPr="00BF6E83" w:rsidRDefault="003B676F" w:rsidP="006A447A"/>
        <w:p w:rsidR="003B676F" w:rsidRDefault="003B676F" w:rsidP="006A447A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16280B8" wp14:editId="1AF0EE8F">
                <wp:simplePos x="0" y="0"/>
                <wp:positionH relativeFrom="column">
                  <wp:posOffset>-739140</wp:posOffset>
                </wp:positionH>
                <wp:positionV relativeFrom="page">
                  <wp:posOffset>2069242</wp:posOffset>
                </wp:positionV>
                <wp:extent cx="7574280" cy="4474433"/>
                <wp:effectExtent l="0" t="0" r="7620" b="2540"/>
                <wp:wrapNone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2019-10-FactSheet-Header-Bild-1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714" cy="447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>
          <w:r w:rsidRPr="00583EB1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27FCA404" wp14:editId="222CEC8B">
                    <wp:simplePos x="0" y="0"/>
                    <wp:positionH relativeFrom="column">
                      <wp:posOffset>-3046095</wp:posOffset>
                    </wp:positionH>
                    <wp:positionV relativeFrom="paragraph">
                      <wp:posOffset>5312410</wp:posOffset>
                    </wp:positionV>
                    <wp:extent cx="1982470" cy="723900"/>
                    <wp:effectExtent l="0" t="0" r="0" b="0"/>
                    <wp:wrapNone/>
                    <wp:docPr id="19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247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676F" w:rsidRPr="00477A2B" w:rsidRDefault="003B676F" w:rsidP="00884E5D">
                                <w:pPr>
                                  <w:spacing w:line="240" w:lineRule="auto"/>
                                  <w:jc w:val="center"/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477A2B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Leibniz-Preisträger</w:t>
                                </w:r>
                              </w:p>
                              <w:p w:rsidR="003B676F" w:rsidRPr="00477A2B" w:rsidRDefault="003B676F" w:rsidP="00477A2B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  <w:r w:rsidRPr="00477A2B"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:rsidR="003B676F" w:rsidRPr="00E244B0" w:rsidRDefault="003B676F" w:rsidP="00A21A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FCA4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239.85pt;margin-top:418.3pt;width:156.1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" filled="f" stroked="f">
                    <v:textbox>
                      <w:txbxContent>
                        <w:p w:rsidR="003B676F" w:rsidRPr="00477A2B" w:rsidRDefault="003B676F" w:rsidP="00884E5D">
                          <w:pPr>
                            <w:spacing w:line="240" w:lineRule="auto"/>
                            <w:jc w:val="center"/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477A2B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Leibniz-Preisträger</w:t>
                          </w:r>
                        </w:p>
                        <w:p w:rsidR="003B676F" w:rsidRPr="00477A2B" w:rsidRDefault="003B676F" w:rsidP="00477A2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  <w:r w:rsidRPr="00477A2B"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>9</w:t>
                          </w:r>
                        </w:p>
                        <w:p w:rsidR="003B676F" w:rsidRPr="00E244B0" w:rsidRDefault="003B676F" w:rsidP="00A21A2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sdt>
          <w:sdtPr>
            <w:rPr>
              <w:lang w:val="en-US"/>
            </w:rPr>
            <w:alias w:val="Titel"/>
            <w:tag w:val="Titel"/>
            <w:id w:val="-266001894"/>
            <w:placeholder>
              <w:docPart w:val="043F2D68C3A24BC7A9C9E613C9DA96D3"/>
            </w:placeholder>
            <w:text w:multiLine="1"/>
          </w:sdtPr>
          <w:sdtEndPr/>
          <w:sdtContent>
            <w:p w:rsidR="003B676F" w:rsidRPr="00764434" w:rsidRDefault="00A95421" w:rsidP="00764434">
              <w:pPr>
                <w:pStyle w:val="UdS-DocumentTitle"/>
                <w:rPr>
                  <w:lang w:val="en-US"/>
                </w:rPr>
              </w:pPr>
              <w:r>
                <w:rPr>
                  <w:lang w:val="en-US"/>
                </w:rPr>
                <w:t>Routing sheets for l</w:t>
              </w:r>
              <w:r w:rsidR="00764434" w:rsidRPr="00764434">
                <w:rPr>
                  <w:lang w:val="en-US"/>
                </w:rPr>
                <w:t>ecture Series</w:t>
              </w:r>
              <w:r w:rsidR="00764434" w:rsidRPr="00764434">
                <w:rPr>
                  <w:lang w:val="en-US"/>
                </w:rPr>
                <w:br/>
                <w:t>MD/PhD program</w:t>
              </w:r>
            </w:p>
          </w:sdtContent>
        </w:sdt>
        <w:p w:rsidR="003B676F" w:rsidRPr="00764434" w:rsidRDefault="003B676F" w:rsidP="006A447A">
          <w:pPr>
            <w:rPr>
              <w:lang w:val="en-US"/>
            </w:rPr>
          </w:pPr>
        </w:p>
        <w:p w:rsidR="003B676F" w:rsidRPr="00764434" w:rsidRDefault="003B676F" w:rsidP="006A447A">
          <w:pPr>
            <w:rPr>
              <w:lang w:val="en-US"/>
            </w:rPr>
          </w:pPr>
        </w:p>
        <w:p w:rsidR="003B676F" w:rsidRPr="00764434" w:rsidRDefault="00CE12DF" w:rsidP="003B676F">
          <w:pPr>
            <w:pStyle w:val="UdS-DocumentSubtitle"/>
            <w:rPr>
              <w:lang w:val="en-US"/>
            </w:rPr>
          </w:pPr>
          <w:proofErr w:type="spellStart"/>
          <w:r>
            <w:rPr>
              <w:lang w:val="en-US"/>
            </w:rPr>
            <w:t>Seminarraum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 w:rsidR="00764434" w:rsidRPr="00D72869">
            <w:rPr>
              <w:lang w:val="en-US"/>
            </w:rPr>
            <w:t>Geb</w:t>
          </w:r>
          <w:proofErr w:type="spellEnd"/>
          <w:r w:rsidR="00764434" w:rsidRPr="00D72869">
            <w:rPr>
              <w:lang w:val="en-US"/>
            </w:rPr>
            <w:t xml:space="preserve">. 35 | </w:t>
          </w:r>
          <w:sdt>
            <w:sdtPr>
              <w:alias w:val="Abteilung"/>
              <w:tag w:val="Abteilung"/>
              <w:id w:val="2007623440"/>
              <w:placeholder>
                <w:docPart w:val="EF61942408534321B79A84CEDFEB6A5F"/>
              </w:placeholder>
            </w:sdtPr>
            <w:sdtEndPr/>
            <w:sdtContent>
              <w:r w:rsidR="00764434" w:rsidRPr="00D72869">
                <w:rPr>
                  <w:lang w:val="en-US"/>
                </w:rPr>
                <w:t>Campus Homburg</w:t>
              </w:r>
            </w:sdtContent>
          </w:sdt>
          <w:r w:rsidR="00764434" w:rsidRPr="00D72869">
            <w:rPr>
              <w:lang w:val="en-US"/>
            </w:rPr>
            <w:t xml:space="preserve"> | 16 c.t. (if not indica</w:t>
          </w:r>
          <w:r w:rsidR="00764434">
            <w:rPr>
              <w:lang w:val="en-US"/>
            </w:rPr>
            <w:t>ted differently)</w:t>
          </w:r>
        </w:p>
      </w:sdtContent>
    </w:sdt>
    <w:bookmarkEnd w:id="0"/>
    <w:p w:rsidR="00974F2E" w:rsidRPr="00D72869" w:rsidRDefault="00974F2E" w:rsidP="00974F2E">
      <w:pPr>
        <w:pStyle w:val="UdS-Headline1"/>
        <w:rPr>
          <w:lang w:val="en-US"/>
        </w:rPr>
      </w:pPr>
      <w:r w:rsidRPr="00D72869">
        <w:rPr>
          <w:lang w:val="en-US"/>
        </w:rPr>
        <w:lastRenderedPageBreak/>
        <w:t>General information</w:t>
      </w:r>
    </w:p>
    <w:p w:rsidR="00974F2E" w:rsidRPr="00974F2E" w:rsidRDefault="00974F2E" w:rsidP="00974F2E">
      <w:pPr>
        <w:rPr>
          <w:lang w:val="en-US"/>
        </w:rPr>
      </w:pPr>
      <w:r w:rsidRPr="00974F2E">
        <w:rPr>
          <w:lang w:val="en-US"/>
        </w:rPr>
        <w:t>Seminars take place in building 35</w:t>
      </w:r>
      <w:r w:rsidR="00CE12DF">
        <w:rPr>
          <w:lang w:val="en-US"/>
        </w:rPr>
        <w:t xml:space="preserve"> (</w:t>
      </w:r>
      <w:proofErr w:type="spellStart"/>
      <w:r w:rsidR="00CE12DF">
        <w:rPr>
          <w:lang w:val="en-US"/>
        </w:rPr>
        <w:t>Hörsaalgebäude</w:t>
      </w:r>
      <w:proofErr w:type="spellEnd"/>
      <w:r w:rsidR="00CE12DF">
        <w:rPr>
          <w:lang w:val="en-US"/>
        </w:rPr>
        <w:t xml:space="preserve">), </w:t>
      </w:r>
      <w:proofErr w:type="spellStart"/>
      <w:r w:rsidR="00CE12DF">
        <w:rPr>
          <w:lang w:val="en-US"/>
        </w:rPr>
        <w:t>Seminarraum</w:t>
      </w:r>
      <w:proofErr w:type="spellEnd"/>
      <w:r w:rsidR="00CE12DF">
        <w:rPr>
          <w:lang w:val="en-US"/>
        </w:rPr>
        <w:t xml:space="preserve"> </w:t>
      </w:r>
    </w:p>
    <w:p w:rsidR="00A16D5D" w:rsidRDefault="00A95421" w:rsidP="00974F2E">
      <w:pPr>
        <w:rPr>
          <w:lang w:val="en-US"/>
        </w:rPr>
      </w:pPr>
      <w:r>
        <w:rPr>
          <w:lang w:val="en-US"/>
        </w:rPr>
        <w:t xml:space="preserve">A signature by the speaker is required to claim credit points. </w:t>
      </w:r>
    </w:p>
    <w:p w:rsidR="00A95421" w:rsidRPr="00A95421" w:rsidRDefault="00A95421" w:rsidP="00974F2E">
      <w:pPr>
        <w:rPr>
          <w:lang w:val="en-US"/>
        </w:rPr>
      </w:pPr>
      <w:r>
        <w:rPr>
          <w:lang w:val="en-US"/>
        </w:rPr>
        <w:t>In online lectures, please indicate your participation in the chat. It is not possible to claim credit points thereafter.</w:t>
      </w:r>
    </w:p>
    <w:p w:rsidR="003B0F88" w:rsidRDefault="00974F2E" w:rsidP="003B0F88">
      <w:pPr>
        <w:pStyle w:val="UdS-Table-Headline"/>
      </w:pPr>
      <w:r>
        <w:t>Lectures</w:t>
      </w:r>
    </w:p>
    <w:tbl>
      <w:tblPr>
        <w:tblStyle w:val="Uds-Tabelleblau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551"/>
        <w:gridCol w:w="2552"/>
      </w:tblGrid>
      <w:tr w:rsidR="00974F2E" w:rsidTr="008C5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772689" w:rsidRDefault="00974F2E" w:rsidP="00B91A3F">
            <w:r>
              <w:rPr>
                <w:b w:val="0"/>
                <w:bCs w:val="0"/>
                <w:color w:val="FFFFFF" w:themeColor="background1"/>
              </w:rPr>
              <w:t>Date</w:t>
            </w:r>
          </w:p>
        </w:tc>
        <w:tc>
          <w:tcPr>
            <w:tcW w:w="2977" w:type="dxa"/>
          </w:tcPr>
          <w:p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Topic</w:t>
            </w:r>
          </w:p>
        </w:tc>
        <w:tc>
          <w:tcPr>
            <w:tcW w:w="2551" w:type="dxa"/>
          </w:tcPr>
          <w:p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Speaker</w:t>
            </w:r>
          </w:p>
        </w:tc>
        <w:tc>
          <w:tcPr>
            <w:tcW w:w="2552" w:type="dxa"/>
          </w:tcPr>
          <w:p w:rsidR="00974F2E" w:rsidRPr="00772689" w:rsidRDefault="00A95421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 w:val="0"/>
                <w:bCs w:val="0"/>
                <w:color w:val="FFFFFF" w:themeColor="background1"/>
              </w:rPr>
              <w:t>Signature</w:t>
            </w:r>
            <w:proofErr w:type="spellEnd"/>
          </w:p>
        </w:tc>
      </w:tr>
      <w:tr w:rsidR="00CE12DF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E12DF" w:rsidRPr="00CE12DF" w:rsidRDefault="00CE12DF" w:rsidP="00CE12DF">
            <w:pPr>
              <w:rPr>
                <w:rFonts w:cs="Segoe UI"/>
                <w:b w:val="0"/>
                <w:sz w:val="20"/>
              </w:rPr>
            </w:pPr>
            <w:r w:rsidRPr="00CE12DF">
              <w:rPr>
                <w:rFonts w:cs="Segoe UI"/>
                <w:b w:val="0"/>
                <w:sz w:val="20"/>
              </w:rPr>
              <w:t>30.11.2022</w:t>
            </w:r>
          </w:p>
        </w:tc>
        <w:tc>
          <w:tcPr>
            <w:tcW w:w="2977" w:type="dxa"/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  <w:r w:rsidRPr="00CE12DF">
              <w:rPr>
                <w:rFonts w:cs="Segoe UI"/>
                <w:bCs/>
                <w:sz w:val="20"/>
              </w:rPr>
              <w:t>In vitro models for drug research as contribution to the 3R concept</w:t>
            </w:r>
          </w:p>
        </w:tc>
        <w:tc>
          <w:tcPr>
            <w:tcW w:w="2551" w:type="dxa"/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  <w:r w:rsidRPr="00CE12DF">
              <w:rPr>
                <w:rFonts w:cs="Segoe UI"/>
                <w:bCs/>
                <w:sz w:val="20"/>
              </w:rPr>
              <w:t>Dr. Sylvia Wagner</w:t>
            </w:r>
            <w:r w:rsidRPr="00CE12DF">
              <w:rPr>
                <w:rFonts w:cs="Segoe UI"/>
                <w:bCs/>
                <w:sz w:val="20"/>
              </w:rPr>
              <w:br/>
              <w:t xml:space="preserve">IBMT St. </w:t>
            </w:r>
            <w:proofErr w:type="spellStart"/>
            <w:r w:rsidRPr="00CE12DF">
              <w:rPr>
                <w:rFonts w:cs="Segoe UI"/>
                <w:bCs/>
                <w:sz w:val="20"/>
              </w:rPr>
              <w:t>Ingbert</w:t>
            </w:r>
            <w:proofErr w:type="spellEnd"/>
          </w:p>
        </w:tc>
        <w:tc>
          <w:tcPr>
            <w:tcW w:w="2552" w:type="dxa"/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</w:p>
        </w:tc>
      </w:tr>
      <w:tr w:rsidR="00CE12DF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E12DF" w:rsidRPr="00CE12DF" w:rsidRDefault="00CE12DF" w:rsidP="00CE12DF">
            <w:pPr>
              <w:rPr>
                <w:rFonts w:cs="Segoe UI"/>
                <w:b w:val="0"/>
                <w:sz w:val="20"/>
              </w:rPr>
            </w:pPr>
            <w:r w:rsidRPr="00CE12DF">
              <w:rPr>
                <w:rFonts w:cs="Segoe UI"/>
                <w:b w:val="0"/>
                <w:sz w:val="20"/>
              </w:rPr>
              <w:t>14.12.2022</w:t>
            </w:r>
          </w:p>
        </w:tc>
        <w:tc>
          <w:tcPr>
            <w:tcW w:w="2977" w:type="dxa"/>
          </w:tcPr>
          <w:p w:rsidR="00CE12DF" w:rsidRPr="00CE12DF" w:rsidRDefault="00CE12DF" w:rsidP="00CE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CE12DF">
              <w:rPr>
                <w:rFonts w:cs="Segoe UI"/>
                <w:sz w:val="20"/>
              </w:rPr>
              <w:t>RNA interference</w:t>
            </w:r>
          </w:p>
        </w:tc>
        <w:tc>
          <w:tcPr>
            <w:tcW w:w="2551" w:type="dxa"/>
          </w:tcPr>
          <w:p w:rsidR="00CE12DF" w:rsidRPr="00CE12DF" w:rsidRDefault="00CE12DF" w:rsidP="00CE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CE12DF">
              <w:rPr>
                <w:rFonts w:cs="Segoe UI"/>
                <w:sz w:val="20"/>
              </w:rPr>
              <w:t xml:space="preserve">Dr. </w:t>
            </w:r>
            <w:proofErr w:type="spellStart"/>
            <w:r w:rsidRPr="00CE12DF">
              <w:rPr>
                <w:rFonts w:cs="Segoe UI"/>
                <w:sz w:val="20"/>
              </w:rPr>
              <w:t>Lise</w:t>
            </w:r>
            <w:proofErr w:type="spellEnd"/>
            <w:r w:rsidRPr="00CE12DF">
              <w:rPr>
                <w:rFonts w:cs="Segoe UI"/>
                <w:sz w:val="20"/>
              </w:rPr>
              <w:t xml:space="preserve"> </w:t>
            </w:r>
            <w:proofErr w:type="spellStart"/>
            <w:r w:rsidRPr="00CE12DF">
              <w:rPr>
                <w:rFonts w:cs="Segoe UI"/>
                <w:sz w:val="20"/>
              </w:rPr>
              <w:t>Lauterbach-Rivière</w:t>
            </w:r>
            <w:proofErr w:type="spellEnd"/>
          </w:p>
        </w:tc>
        <w:tc>
          <w:tcPr>
            <w:tcW w:w="2552" w:type="dxa"/>
          </w:tcPr>
          <w:p w:rsidR="00CE12DF" w:rsidRPr="00CE12DF" w:rsidRDefault="00CE12DF" w:rsidP="00CE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E12DF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E12DF" w:rsidRPr="00CE12DF" w:rsidRDefault="00CE12DF" w:rsidP="00CE12DF">
            <w:pPr>
              <w:rPr>
                <w:rFonts w:cs="Segoe UI"/>
                <w:b w:val="0"/>
                <w:sz w:val="20"/>
              </w:rPr>
            </w:pPr>
            <w:r w:rsidRPr="00CE12DF">
              <w:rPr>
                <w:rFonts w:cs="Segoe UI"/>
                <w:b w:val="0"/>
                <w:sz w:val="20"/>
              </w:rPr>
              <w:t>11.01.2023</w:t>
            </w:r>
          </w:p>
        </w:tc>
        <w:tc>
          <w:tcPr>
            <w:tcW w:w="2977" w:type="dxa"/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  <w:r w:rsidRPr="00CE12DF">
              <w:rPr>
                <w:rFonts w:cs="Segoe UI"/>
                <w:bCs/>
                <w:sz w:val="20"/>
              </w:rPr>
              <w:t>Statistics I</w:t>
            </w:r>
          </w:p>
        </w:tc>
        <w:tc>
          <w:tcPr>
            <w:tcW w:w="2551" w:type="dxa"/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  <w:r w:rsidRPr="00CE12DF">
              <w:rPr>
                <w:rFonts w:cs="Segoe UI"/>
                <w:bCs/>
                <w:sz w:val="20"/>
              </w:rPr>
              <w:t xml:space="preserve">Prof. Dr. Stefan </w:t>
            </w:r>
            <w:proofErr w:type="spellStart"/>
            <w:r w:rsidRPr="00CE12DF">
              <w:rPr>
                <w:rFonts w:cs="Segoe UI"/>
                <w:bCs/>
                <w:sz w:val="20"/>
              </w:rPr>
              <w:t>Wagenpfeil</w:t>
            </w:r>
            <w:proofErr w:type="spellEnd"/>
          </w:p>
        </w:tc>
        <w:tc>
          <w:tcPr>
            <w:tcW w:w="2552" w:type="dxa"/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  <w:bookmarkStart w:id="1" w:name="_GoBack"/>
            <w:bookmarkEnd w:id="1"/>
          </w:p>
        </w:tc>
      </w:tr>
      <w:tr w:rsidR="00CE12DF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E12DF" w:rsidRPr="00CE12DF" w:rsidRDefault="00CE12DF" w:rsidP="00CE12DF">
            <w:pPr>
              <w:rPr>
                <w:rFonts w:cs="Segoe UI"/>
                <w:b w:val="0"/>
                <w:sz w:val="20"/>
              </w:rPr>
            </w:pPr>
            <w:r w:rsidRPr="00CE12DF">
              <w:rPr>
                <w:rFonts w:cs="Segoe UI"/>
                <w:b w:val="0"/>
                <w:sz w:val="20"/>
              </w:rPr>
              <w:t>25.01.2023</w:t>
            </w:r>
          </w:p>
        </w:tc>
        <w:tc>
          <w:tcPr>
            <w:tcW w:w="2977" w:type="dxa"/>
          </w:tcPr>
          <w:p w:rsidR="00CE12DF" w:rsidRPr="00CE12DF" w:rsidRDefault="00CE12DF" w:rsidP="00CE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CE12DF">
              <w:rPr>
                <w:rFonts w:cs="Segoe UI"/>
                <w:sz w:val="20"/>
              </w:rPr>
              <w:t>Statistics II</w:t>
            </w:r>
          </w:p>
        </w:tc>
        <w:tc>
          <w:tcPr>
            <w:tcW w:w="2551" w:type="dxa"/>
          </w:tcPr>
          <w:p w:rsidR="00CE12DF" w:rsidRPr="00CE12DF" w:rsidRDefault="00CE12DF" w:rsidP="00CE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CE12DF">
              <w:rPr>
                <w:rFonts w:cs="Segoe UI"/>
                <w:sz w:val="20"/>
              </w:rPr>
              <w:t xml:space="preserve">Prof. Dr. Stefan </w:t>
            </w:r>
            <w:proofErr w:type="spellStart"/>
            <w:r w:rsidRPr="00CE12DF">
              <w:rPr>
                <w:rFonts w:cs="Segoe UI"/>
                <w:sz w:val="20"/>
              </w:rPr>
              <w:t>Wagenpfeil</w:t>
            </w:r>
            <w:proofErr w:type="spellEnd"/>
          </w:p>
        </w:tc>
        <w:tc>
          <w:tcPr>
            <w:tcW w:w="2552" w:type="dxa"/>
          </w:tcPr>
          <w:p w:rsidR="00CE12DF" w:rsidRPr="00CE12DF" w:rsidRDefault="00CE12DF" w:rsidP="00CE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E12DF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nil"/>
            </w:tcBorders>
          </w:tcPr>
          <w:p w:rsidR="00CE12DF" w:rsidRPr="00CE12DF" w:rsidRDefault="00CE12DF" w:rsidP="00CE12DF">
            <w:pPr>
              <w:rPr>
                <w:rFonts w:cs="Segoe UI"/>
                <w:b w:val="0"/>
                <w:sz w:val="20"/>
              </w:rPr>
            </w:pPr>
            <w:r w:rsidRPr="00CE12DF">
              <w:rPr>
                <w:rFonts w:cs="Segoe UI"/>
                <w:b w:val="0"/>
                <w:sz w:val="20"/>
              </w:rPr>
              <w:t>08.02.2023</w:t>
            </w:r>
          </w:p>
        </w:tc>
        <w:tc>
          <w:tcPr>
            <w:tcW w:w="2977" w:type="dxa"/>
            <w:tcBorders>
              <w:bottom w:val="nil"/>
            </w:tcBorders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  <w:r w:rsidRPr="00CE12DF">
              <w:rPr>
                <w:rFonts w:cs="Segoe UI"/>
                <w:bCs/>
                <w:sz w:val="20"/>
              </w:rPr>
              <w:t>Introduction to flow cytometry</w:t>
            </w:r>
          </w:p>
        </w:tc>
        <w:tc>
          <w:tcPr>
            <w:tcW w:w="2551" w:type="dxa"/>
            <w:tcBorders>
              <w:bottom w:val="nil"/>
            </w:tcBorders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  <w:r w:rsidRPr="00CE12DF">
              <w:rPr>
                <w:rFonts w:cs="Segoe UI"/>
                <w:bCs/>
                <w:sz w:val="20"/>
              </w:rPr>
              <w:t>Dr. Tina Schmidt</w:t>
            </w:r>
          </w:p>
        </w:tc>
        <w:tc>
          <w:tcPr>
            <w:tcW w:w="2552" w:type="dxa"/>
            <w:tcBorders>
              <w:bottom w:val="nil"/>
            </w:tcBorders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</w:p>
        </w:tc>
      </w:tr>
      <w:tr w:rsidR="00CE12DF" w:rsidRPr="00CE12DF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E12DF" w:rsidRPr="00CE12DF" w:rsidRDefault="00CE12DF" w:rsidP="00CE12DF">
            <w:pPr>
              <w:rPr>
                <w:rFonts w:cs="Segoe UI"/>
                <w:b w:val="0"/>
                <w:sz w:val="20"/>
              </w:rPr>
            </w:pPr>
            <w:r w:rsidRPr="00CE12DF">
              <w:rPr>
                <w:rFonts w:cs="Segoe UI"/>
                <w:b w:val="0"/>
                <w:sz w:val="20"/>
              </w:rPr>
              <w:t>22.02.2023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12DF" w:rsidRPr="00CE12DF" w:rsidRDefault="00CE12DF" w:rsidP="00CE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CE12DF">
              <w:rPr>
                <w:rFonts w:cs="Segoe UI"/>
                <w:sz w:val="20"/>
              </w:rPr>
              <w:t>Next generation sequencing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12DF" w:rsidRPr="00CE12DF" w:rsidRDefault="00CE12DF" w:rsidP="00CE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CE12DF">
              <w:rPr>
                <w:rFonts w:cs="Segoe UI"/>
                <w:sz w:val="20"/>
              </w:rPr>
              <w:t xml:space="preserve">Dr. Martin </w:t>
            </w:r>
            <w:proofErr w:type="spellStart"/>
            <w:r w:rsidRPr="00CE12DF">
              <w:rPr>
                <w:rFonts w:cs="Segoe UI"/>
                <w:sz w:val="20"/>
              </w:rPr>
              <w:t>Däumer</w:t>
            </w:r>
            <w:proofErr w:type="spellEnd"/>
            <w:r w:rsidRPr="00CE12DF">
              <w:rPr>
                <w:rFonts w:cs="Segoe UI"/>
                <w:sz w:val="20"/>
              </w:rPr>
              <w:br/>
              <w:t>Kaiserslautern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E12DF" w:rsidRPr="00CE12DF" w:rsidRDefault="00CE12DF" w:rsidP="00CE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E12DF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</w:tcBorders>
          </w:tcPr>
          <w:p w:rsidR="00CE12DF" w:rsidRPr="00CE12DF" w:rsidRDefault="00CE12DF" w:rsidP="00CE12DF">
            <w:pPr>
              <w:rPr>
                <w:rFonts w:cs="Segoe UI"/>
                <w:b w:val="0"/>
                <w:sz w:val="20"/>
              </w:rPr>
            </w:pPr>
            <w:r w:rsidRPr="00CE12DF">
              <w:rPr>
                <w:rFonts w:cs="Segoe UI"/>
                <w:b w:val="0"/>
                <w:sz w:val="20"/>
              </w:rPr>
              <w:t>08.03.2023</w:t>
            </w:r>
          </w:p>
        </w:tc>
        <w:tc>
          <w:tcPr>
            <w:tcW w:w="2977" w:type="dxa"/>
            <w:tcBorders>
              <w:top w:val="nil"/>
            </w:tcBorders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  <w:r w:rsidRPr="00CE12DF">
              <w:rPr>
                <w:rFonts w:cs="Segoe UI"/>
                <w:bCs/>
                <w:sz w:val="20"/>
              </w:rPr>
              <w:t>Neurodegenerative diseases</w:t>
            </w:r>
          </w:p>
        </w:tc>
        <w:tc>
          <w:tcPr>
            <w:tcW w:w="2551" w:type="dxa"/>
            <w:tcBorders>
              <w:top w:val="nil"/>
            </w:tcBorders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  <w:r w:rsidRPr="00CE12DF">
              <w:rPr>
                <w:rFonts w:cs="Segoe UI"/>
                <w:bCs/>
                <w:sz w:val="20"/>
              </w:rPr>
              <w:t xml:space="preserve">Dr. </w:t>
            </w:r>
            <w:proofErr w:type="spellStart"/>
            <w:r w:rsidRPr="00CE12DF">
              <w:rPr>
                <w:rFonts w:cs="Segoe UI"/>
                <w:bCs/>
                <w:sz w:val="20"/>
              </w:rPr>
              <w:t>Xianshu</w:t>
            </w:r>
            <w:proofErr w:type="spellEnd"/>
            <w:r w:rsidRPr="00CE12DF">
              <w:rPr>
                <w:rFonts w:cs="Segoe UI"/>
                <w:bCs/>
                <w:sz w:val="20"/>
              </w:rPr>
              <w:t xml:space="preserve"> Bai</w:t>
            </w:r>
          </w:p>
        </w:tc>
        <w:tc>
          <w:tcPr>
            <w:tcW w:w="2552" w:type="dxa"/>
            <w:tcBorders>
              <w:top w:val="nil"/>
            </w:tcBorders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</w:p>
        </w:tc>
      </w:tr>
      <w:tr w:rsidR="00CE12DF" w:rsidRPr="008C5752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nil"/>
            </w:tcBorders>
          </w:tcPr>
          <w:p w:rsidR="00CE12DF" w:rsidRPr="00CE12DF" w:rsidRDefault="00CE12DF" w:rsidP="00CE12DF">
            <w:pPr>
              <w:rPr>
                <w:rFonts w:cs="Segoe UI"/>
                <w:b w:val="0"/>
                <w:sz w:val="20"/>
              </w:rPr>
            </w:pPr>
            <w:r w:rsidRPr="00CE12DF">
              <w:rPr>
                <w:rFonts w:cs="Segoe UI"/>
                <w:b w:val="0"/>
                <w:sz w:val="20"/>
              </w:rPr>
              <w:t>22.03.2023</w:t>
            </w:r>
          </w:p>
        </w:tc>
        <w:tc>
          <w:tcPr>
            <w:tcW w:w="2977" w:type="dxa"/>
            <w:tcBorders>
              <w:bottom w:val="nil"/>
            </w:tcBorders>
          </w:tcPr>
          <w:p w:rsidR="00CE12DF" w:rsidRPr="00CE12DF" w:rsidRDefault="00CE12DF" w:rsidP="00CE12DF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CE12DF">
              <w:rPr>
                <w:rFonts w:cs="Segoe UI"/>
                <w:sz w:val="20"/>
              </w:rPr>
              <w:t>Introduction to animal handling and facility</w:t>
            </w:r>
          </w:p>
        </w:tc>
        <w:tc>
          <w:tcPr>
            <w:tcW w:w="2551" w:type="dxa"/>
            <w:tcBorders>
              <w:bottom w:val="nil"/>
            </w:tcBorders>
          </w:tcPr>
          <w:p w:rsidR="00CE12DF" w:rsidRPr="00CE12DF" w:rsidRDefault="00CE12DF" w:rsidP="00CE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CE12DF">
              <w:rPr>
                <w:rFonts w:cs="Segoe UI"/>
                <w:sz w:val="20"/>
              </w:rPr>
              <w:t xml:space="preserve">Dr. Christina </w:t>
            </w:r>
            <w:proofErr w:type="spellStart"/>
            <w:r w:rsidRPr="00CE12DF">
              <w:rPr>
                <w:rFonts w:cs="Segoe UI"/>
                <w:sz w:val="20"/>
              </w:rPr>
              <w:t>Körbel</w:t>
            </w:r>
            <w:proofErr w:type="spellEnd"/>
            <w:r w:rsidRPr="00CE12DF">
              <w:rPr>
                <w:rFonts w:cs="Segoe UI"/>
                <w:sz w:val="20"/>
              </w:rPr>
              <w:br/>
              <w:t>Prof. Dr. Matthias Laschke</w:t>
            </w:r>
          </w:p>
        </w:tc>
        <w:tc>
          <w:tcPr>
            <w:tcW w:w="2552" w:type="dxa"/>
            <w:tcBorders>
              <w:bottom w:val="nil"/>
            </w:tcBorders>
          </w:tcPr>
          <w:p w:rsidR="00CE12DF" w:rsidRPr="00CE12DF" w:rsidRDefault="00CE12DF" w:rsidP="00CE1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E12DF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E12DF" w:rsidRPr="00CE12DF" w:rsidRDefault="00CE12DF" w:rsidP="00CE12DF">
            <w:pPr>
              <w:rPr>
                <w:rFonts w:cs="Segoe UI"/>
                <w:b w:val="0"/>
                <w:sz w:val="20"/>
              </w:rPr>
            </w:pPr>
            <w:r w:rsidRPr="00CE12DF">
              <w:rPr>
                <w:rFonts w:cs="Segoe UI"/>
                <w:b w:val="0"/>
                <w:sz w:val="20"/>
              </w:rPr>
              <w:lastRenderedPageBreak/>
              <w:t>05.04.2023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12DF" w:rsidRPr="00CE12DF" w:rsidRDefault="00CE12DF" w:rsidP="00CE12DF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  <w:r w:rsidRPr="00CE12DF">
              <w:rPr>
                <w:rFonts w:cs="Segoe UI"/>
                <w:bCs/>
                <w:sz w:val="20"/>
              </w:rPr>
              <w:t>Introduction to systems medicine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  <w:r w:rsidRPr="00CE12DF">
              <w:rPr>
                <w:rFonts w:cs="Segoe UI"/>
                <w:bCs/>
                <w:sz w:val="20"/>
              </w:rPr>
              <w:t xml:space="preserve">Prof. Dr. </w:t>
            </w:r>
            <w:proofErr w:type="spellStart"/>
            <w:r w:rsidRPr="00CE12DF">
              <w:rPr>
                <w:rFonts w:cs="Segoe UI"/>
                <w:bCs/>
                <w:sz w:val="20"/>
              </w:rPr>
              <w:t>Jochen</w:t>
            </w:r>
            <w:proofErr w:type="spellEnd"/>
            <w:r w:rsidRPr="00CE12DF">
              <w:rPr>
                <w:rFonts w:cs="Segoe UI"/>
                <w:bCs/>
                <w:sz w:val="20"/>
              </w:rPr>
              <w:t xml:space="preserve"> Schneider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E12DF" w:rsidRPr="00CE12DF" w:rsidRDefault="00CE12DF" w:rsidP="00CE1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Cs/>
                <w:sz w:val="20"/>
              </w:rPr>
            </w:pPr>
          </w:p>
        </w:tc>
      </w:tr>
    </w:tbl>
    <w:p w:rsidR="00796380" w:rsidRDefault="00796380" w:rsidP="00974F2E"/>
    <w:sectPr w:rsidR="00796380" w:rsidSect="003B676F">
      <w:headerReference w:type="default" r:id="rId13"/>
      <w:footerReference w:type="default" r:id="rId14"/>
      <w:pgSz w:w="11907" w:h="16840" w:code="9"/>
      <w:pgMar w:top="1985" w:right="1134" w:bottom="1134" w:left="1134" w:header="578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B4" w:rsidRDefault="008512B4">
      <w:r>
        <w:separator/>
      </w:r>
    </w:p>
  </w:endnote>
  <w:endnote w:type="continuationSeparator" w:id="0">
    <w:p w:rsidR="008512B4" w:rsidRDefault="008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29613"/>
      <w:docPartObj>
        <w:docPartGallery w:val="Page Numbers (Bottom of Page)"/>
        <w:docPartUnique/>
      </w:docPartObj>
    </w:sdtPr>
    <w:sdtEndPr/>
    <w:sdtContent>
      <w:p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2DF">
          <w:rPr>
            <w:noProof/>
          </w:rPr>
          <w:t>2</w:t>
        </w:r>
        <w:r>
          <w:fldChar w:fldCharType="end"/>
        </w:r>
      </w:p>
    </w:sdtContent>
  </w:sdt>
  <w:p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B4" w:rsidRDefault="008512B4">
      <w:r>
        <w:separator/>
      </w:r>
    </w:p>
  </w:footnote>
  <w:footnote w:type="continuationSeparator" w:id="0">
    <w:p w:rsidR="008512B4" w:rsidRDefault="0085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1DD6362F" wp14:editId="3DE971FB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3FC679E8" wp14:editId="3C3F9D50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2609B8"/>
    <w:multiLevelType w:val="multilevel"/>
    <w:tmpl w:val="3E387642"/>
    <w:numStyleLink w:val="berschrift"/>
  </w:abstractNum>
  <w:abstractNum w:abstractNumId="5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6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4938"/>
    <w:rsid w:val="00145064"/>
    <w:rsid w:val="00152D4A"/>
    <w:rsid w:val="00163351"/>
    <w:rsid w:val="001663DA"/>
    <w:rsid w:val="00175329"/>
    <w:rsid w:val="00180D88"/>
    <w:rsid w:val="00181DC3"/>
    <w:rsid w:val="001867D6"/>
    <w:rsid w:val="00196C47"/>
    <w:rsid w:val="001975FC"/>
    <w:rsid w:val="001B083C"/>
    <w:rsid w:val="001B317E"/>
    <w:rsid w:val="001C45DA"/>
    <w:rsid w:val="001E7BD6"/>
    <w:rsid w:val="001E7C6A"/>
    <w:rsid w:val="00215DA5"/>
    <w:rsid w:val="00216097"/>
    <w:rsid w:val="002310C0"/>
    <w:rsid w:val="0023415D"/>
    <w:rsid w:val="00242254"/>
    <w:rsid w:val="00250F7F"/>
    <w:rsid w:val="002514DE"/>
    <w:rsid w:val="00252D65"/>
    <w:rsid w:val="0025461A"/>
    <w:rsid w:val="00255A0D"/>
    <w:rsid w:val="00260536"/>
    <w:rsid w:val="002610ED"/>
    <w:rsid w:val="00281936"/>
    <w:rsid w:val="002844B3"/>
    <w:rsid w:val="00286B5C"/>
    <w:rsid w:val="002A45A3"/>
    <w:rsid w:val="002A74B0"/>
    <w:rsid w:val="002B6BC3"/>
    <w:rsid w:val="002B7091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3733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2CE1"/>
    <w:rsid w:val="00385C4D"/>
    <w:rsid w:val="0038611A"/>
    <w:rsid w:val="00392550"/>
    <w:rsid w:val="00393C23"/>
    <w:rsid w:val="00394121"/>
    <w:rsid w:val="0039597B"/>
    <w:rsid w:val="003968FB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4104"/>
    <w:rsid w:val="004165BA"/>
    <w:rsid w:val="00422D8F"/>
    <w:rsid w:val="004237E5"/>
    <w:rsid w:val="004304F4"/>
    <w:rsid w:val="00430D6B"/>
    <w:rsid w:val="004310E1"/>
    <w:rsid w:val="00431E70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92410"/>
    <w:rsid w:val="004959F9"/>
    <w:rsid w:val="00495D41"/>
    <w:rsid w:val="004A433F"/>
    <w:rsid w:val="004A74C9"/>
    <w:rsid w:val="004B18EE"/>
    <w:rsid w:val="004C3F2A"/>
    <w:rsid w:val="004D11D9"/>
    <w:rsid w:val="004E1464"/>
    <w:rsid w:val="00502464"/>
    <w:rsid w:val="00506179"/>
    <w:rsid w:val="00517F37"/>
    <w:rsid w:val="00530AE9"/>
    <w:rsid w:val="00537DF4"/>
    <w:rsid w:val="00542DC0"/>
    <w:rsid w:val="00547C89"/>
    <w:rsid w:val="00554659"/>
    <w:rsid w:val="005663A5"/>
    <w:rsid w:val="0056756B"/>
    <w:rsid w:val="00577D0F"/>
    <w:rsid w:val="00581012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C0126"/>
    <w:rsid w:val="005C012D"/>
    <w:rsid w:val="005C5ABF"/>
    <w:rsid w:val="005D3FDE"/>
    <w:rsid w:val="005D4314"/>
    <w:rsid w:val="005E1FCD"/>
    <w:rsid w:val="005E392F"/>
    <w:rsid w:val="005F0AEC"/>
    <w:rsid w:val="00603C7C"/>
    <w:rsid w:val="00610117"/>
    <w:rsid w:val="006108F6"/>
    <w:rsid w:val="00615966"/>
    <w:rsid w:val="00615C86"/>
    <w:rsid w:val="00627F1A"/>
    <w:rsid w:val="00637973"/>
    <w:rsid w:val="00641605"/>
    <w:rsid w:val="00656166"/>
    <w:rsid w:val="00656481"/>
    <w:rsid w:val="00662701"/>
    <w:rsid w:val="00664153"/>
    <w:rsid w:val="00666237"/>
    <w:rsid w:val="0067080D"/>
    <w:rsid w:val="00671A78"/>
    <w:rsid w:val="00687F20"/>
    <w:rsid w:val="006927EB"/>
    <w:rsid w:val="0069361F"/>
    <w:rsid w:val="006A447A"/>
    <w:rsid w:val="006B374C"/>
    <w:rsid w:val="006B39F5"/>
    <w:rsid w:val="006D33C8"/>
    <w:rsid w:val="006E10A8"/>
    <w:rsid w:val="006E157A"/>
    <w:rsid w:val="006F24FB"/>
    <w:rsid w:val="00721359"/>
    <w:rsid w:val="007215C7"/>
    <w:rsid w:val="0072223F"/>
    <w:rsid w:val="00726094"/>
    <w:rsid w:val="00730F4E"/>
    <w:rsid w:val="007331D7"/>
    <w:rsid w:val="00736FD4"/>
    <w:rsid w:val="00743F70"/>
    <w:rsid w:val="00755886"/>
    <w:rsid w:val="0075615E"/>
    <w:rsid w:val="00761783"/>
    <w:rsid w:val="00761804"/>
    <w:rsid w:val="0076443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7369"/>
    <w:rsid w:val="007A7DAE"/>
    <w:rsid w:val="007B5ED4"/>
    <w:rsid w:val="007C3083"/>
    <w:rsid w:val="007C385D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4FC4"/>
    <w:rsid w:val="0082581A"/>
    <w:rsid w:val="00827751"/>
    <w:rsid w:val="008379CE"/>
    <w:rsid w:val="008400E0"/>
    <w:rsid w:val="008421AA"/>
    <w:rsid w:val="00846416"/>
    <w:rsid w:val="008510B4"/>
    <w:rsid w:val="008512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C5752"/>
    <w:rsid w:val="008D1A34"/>
    <w:rsid w:val="008D3706"/>
    <w:rsid w:val="008D7A7A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6231F"/>
    <w:rsid w:val="00962B53"/>
    <w:rsid w:val="0096646B"/>
    <w:rsid w:val="00967B3E"/>
    <w:rsid w:val="00967DAE"/>
    <w:rsid w:val="009708D9"/>
    <w:rsid w:val="0097237C"/>
    <w:rsid w:val="00974D3D"/>
    <w:rsid w:val="00974F2E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6091"/>
    <w:rsid w:val="00A11279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4B6C"/>
    <w:rsid w:val="00A8055C"/>
    <w:rsid w:val="00A8576F"/>
    <w:rsid w:val="00A90FA2"/>
    <w:rsid w:val="00A91284"/>
    <w:rsid w:val="00A922A2"/>
    <w:rsid w:val="00A93B50"/>
    <w:rsid w:val="00A95421"/>
    <w:rsid w:val="00AA6254"/>
    <w:rsid w:val="00AB10FC"/>
    <w:rsid w:val="00AB1890"/>
    <w:rsid w:val="00AB1EC2"/>
    <w:rsid w:val="00AC303F"/>
    <w:rsid w:val="00AC5058"/>
    <w:rsid w:val="00AE6731"/>
    <w:rsid w:val="00AE7A72"/>
    <w:rsid w:val="00AF2DCE"/>
    <w:rsid w:val="00AF3F4A"/>
    <w:rsid w:val="00AF67BE"/>
    <w:rsid w:val="00B12104"/>
    <w:rsid w:val="00B32802"/>
    <w:rsid w:val="00B408F9"/>
    <w:rsid w:val="00B43027"/>
    <w:rsid w:val="00B56029"/>
    <w:rsid w:val="00B616CA"/>
    <w:rsid w:val="00B646FE"/>
    <w:rsid w:val="00B64AD8"/>
    <w:rsid w:val="00B71721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E12DF"/>
    <w:rsid w:val="00CF0088"/>
    <w:rsid w:val="00CF7A70"/>
    <w:rsid w:val="00D2084E"/>
    <w:rsid w:val="00D2384D"/>
    <w:rsid w:val="00D23977"/>
    <w:rsid w:val="00D25BD4"/>
    <w:rsid w:val="00D31F20"/>
    <w:rsid w:val="00D44950"/>
    <w:rsid w:val="00D45C96"/>
    <w:rsid w:val="00D57560"/>
    <w:rsid w:val="00D83BA0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2D20"/>
    <w:rsid w:val="00DF3431"/>
    <w:rsid w:val="00DF362D"/>
    <w:rsid w:val="00DF5C23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323D"/>
    <w:rsid w:val="00E91983"/>
    <w:rsid w:val="00E92057"/>
    <w:rsid w:val="00E948CF"/>
    <w:rsid w:val="00E95EDA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E4D2D"/>
    <w:rsid w:val="00EE7EA3"/>
    <w:rsid w:val="00EF28F6"/>
    <w:rsid w:val="00F02A6C"/>
    <w:rsid w:val="00F05698"/>
    <w:rsid w:val="00F11DE2"/>
    <w:rsid w:val="00F1467B"/>
    <w:rsid w:val="00F1667F"/>
    <w:rsid w:val="00F23CD4"/>
    <w:rsid w:val="00F242A1"/>
    <w:rsid w:val="00F24585"/>
    <w:rsid w:val="00F335DC"/>
    <w:rsid w:val="00F33CBF"/>
    <w:rsid w:val="00F351C3"/>
    <w:rsid w:val="00F4406F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C216B"/>
    <w:rsid w:val="00FC22F1"/>
    <w:rsid w:val="00FC2329"/>
    <w:rsid w:val="00FC41E5"/>
    <w:rsid w:val="00FC5AE7"/>
    <w:rsid w:val="00FC63ED"/>
    <w:rsid w:val="00FD79F6"/>
    <w:rsid w:val="00FE11BC"/>
    <w:rsid w:val="00FF0506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AA423"/>
  <w15:docId w15:val="{D43DE249-523E-469A-81CC-23707753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UdS-Standard"/>
    <w:qFormat/>
    <w:rsid w:val="0095304B"/>
    <w:pPr>
      <w:spacing w:before="80" w:after="80" w:line="307" w:lineRule="auto"/>
    </w:pPr>
    <w:rPr>
      <w:rFonts w:ascii="Segoe UI" w:hAnsi="Segoe UI"/>
      <w:color w:val="3C3C3C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F1F1A"/>
    <w:pPr>
      <w:numPr>
        <w:numId w:val="3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F1467B"/>
    <w:rPr>
      <w:rFonts w:ascii="Segoe UI" w:hAnsi="Segoe UI" w:cs="Segoe UI"/>
      <w:color w:val="3C3C3C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next w:val="UdS-Numberedlist2"/>
    <w:link w:val="UdS-Numberedlist1Zchn"/>
    <w:uiPriority w:val="6"/>
    <w:qFormat/>
    <w:rsid w:val="00E14AD2"/>
    <w:pPr>
      <w:keepNext/>
      <w:numPr>
        <w:numId w:val="5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">
    <w:name w:val="Uds-Tabelle blau"/>
    <w:basedOn w:val="NormaleTabelle"/>
    <w:uiPriority w:val="49"/>
    <w:rsid w:val="000024AE"/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FA3623"/>
    <w:pPr>
      <w:numPr>
        <w:ilvl w:val="1"/>
        <w:numId w:val="5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E6548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Beschriftung"/>
    <w:basedOn w:val="Standard"/>
    <w:next w:val="Standard"/>
    <w:uiPriority w:val="29"/>
    <w:semiHidden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">
    <w:name w:val="Uds-Tabelle rot"/>
    <w:basedOn w:val="Uds-Tabelleblau"/>
    <w:uiPriority w:val="99"/>
    <w:rsid w:val="000024AE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">
    <w:name w:val="Uds-Tabelle grün"/>
    <w:basedOn w:val="Uds-Tabellerot"/>
    <w:uiPriority w:val="99"/>
    <w:rsid w:val="005C012D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Mention">
    <w:name w:val="Mention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rsid w:val="00A93B50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/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A93B50"/>
    <w:rPr>
      <w:rFonts w:ascii="Segoe UI" w:hAnsi="Segoe UI"/>
      <w:i/>
      <w:iCs/>
      <w:color w:val="C82254" w:themeColor="accent1"/>
      <w:sz w:val="22"/>
      <w:lang w:val="de-DE" w:eastAsia="de-DE"/>
    </w:rPr>
  </w:style>
  <w:style w:type="character" w:styleId="Fett">
    <w:name w:val="Strong"/>
    <w:aliases w:val="Uds-Bold"/>
    <w:basedOn w:val="Absatz-Standardschriftart"/>
    <w:uiPriority w:val="99"/>
    <w:rsid w:val="00A93B5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ter_m\Dropbox\Dokumentvorlagen%20MS\060220-20200206-UdS-Dokument-Vorlage-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F2D68C3A24BC7A9C9E613C9DA9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2CFFB-93C1-4F70-8B93-AAD8B3878A11}"/>
      </w:docPartPr>
      <w:docPartBody>
        <w:p w:rsidR="00DF69F5" w:rsidRPr="007959CC" w:rsidRDefault="00621F6A" w:rsidP="00721359">
          <w:pPr>
            <w:pStyle w:val="UdS-TiteldesDokuments"/>
            <w:rPr>
              <w:color w:val="4472C4" w:themeColor="accent5"/>
            </w:rPr>
          </w:pPr>
          <w:r w:rsidRPr="007959CC">
            <w:rPr>
              <w:color w:val="4472C4" w:themeColor="accent5"/>
            </w:rPr>
            <w:t>Ich bin der Titel des Dokuments,</w:t>
          </w:r>
        </w:p>
        <w:p w:rsidR="00DF69F5" w:rsidRPr="007959CC" w:rsidRDefault="00621F6A" w:rsidP="00721359">
          <w:pPr>
            <w:pStyle w:val="UdS-TiteldesDokuments"/>
            <w:rPr>
              <w:color w:val="4472C4" w:themeColor="accent5"/>
            </w:rPr>
          </w:pPr>
          <w:r w:rsidRPr="007959CC">
            <w:rPr>
              <w:color w:val="4472C4" w:themeColor="accent5"/>
            </w:rPr>
            <w:t xml:space="preserve">brauche manchmal mehr Platz </w:t>
          </w:r>
        </w:p>
        <w:p w:rsidR="00466761" w:rsidRDefault="00621F6A">
          <w:pPr>
            <w:pStyle w:val="043F2D68C3A24BC7A9C9E613C9DA96D3"/>
          </w:pPr>
          <w:r w:rsidRPr="007959CC">
            <w:rPr>
              <w:color w:val="4472C4" w:themeColor="accent5"/>
            </w:rPr>
            <w:t>und fülle dann drei Zeilen.</w:t>
          </w:r>
        </w:p>
      </w:docPartBody>
    </w:docPart>
    <w:docPart>
      <w:docPartPr>
        <w:name w:val="EF61942408534321B79A84CEDFEB6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4D5B-4863-4557-AC03-1104612E99DC}"/>
      </w:docPartPr>
      <w:docPartBody>
        <w:p w:rsidR="00830A4F" w:rsidRDefault="00466761" w:rsidP="00466761">
          <w:pPr>
            <w:pStyle w:val="EF61942408534321B79A84CEDFEB6A5F"/>
          </w:pPr>
          <w:r w:rsidRPr="00721359">
            <w:rPr>
              <w:rStyle w:val="Platzhaltertext"/>
              <w:color w:val="4472C4" w:themeColor="accent5"/>
            </w:rPr>
            <w:t>Abteilung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A"/>
    <w:rsid w:val="00466761"/>
    <w:rsid w:val="00543C47"/>
    <w:rsid w:val="00621F6A"/>
    <w:rsid w:val="006A7FD8"/>
    <w:rsid w:val="00830A4F"/>
    <w:rsid w:val="008C7CDC"/>
    <w:rsid w:val="00B938A2"/>
    <w:rsid w:val="00B954B5"/>
    <w:rsid w:val="00C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dS-TiteldesDokuments">
    <w:name w:val="UdS-Titel des Dokuments"/>
    <w:link w:val="UdS-TiteldesDokumentsZchn"/>
    <w:uiPriority w:val="29"/>
    <w:qFormat/>
    <w:pPr>
      <w:spacing w:after="0" w:line="307" w:lineRule="auto"/>
      <w:jc w:val="right"/>
    </w:pPr>
    <w:rPr>
      <w:rFonts w:ascii="Segoe UI" w:eastAsia="Times New Roman" w:hAnsi="Segoe UI" w:cs="Segoe UI"/>
      <w:color w:val="004877"/>
      <w:sz w:val="48"/>
      <w:szCs w:val="48"/>
      <w:lang w:eastAsia="en-GB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Pr>
      <w:rFonts w:ascii="Segoe UI" w:eastAsia="Times New Roman" w:hAnsi="Segoe UI" w:cs="Segoe UI"/>
      <w:color w:val="004877"/>
      <w:sz w:val="48"/>
      <w:szCs w:val="48"/>
      <w:lang w:eastAsia="en-GB"/>
    </w:rPr>
  </w:style>
  <w:style w:type="paragraph" w:customStyle="1" w:styleId="043F2D68C3A24BC7A9C9E613C9DA96D3">
    <w:name w:val="043F2D68C3A24BC7A9C9E613C9DA96D3"/>
  </w:style>
  <w:style w:type="character" w:styleId="Platzhaltertext">
    <w:name w:val="Placeholder Text"/>
    <w:basedOn w:val="Absatz-Standardschriftart"/>
    <w:uiPriority w:val="99"/>
    <w:semiHidden/>
    <w:rsid w:val="00466761"/>
    <w:rPr>
      <w:color w:val="808080"/>
    </w:rPr>
  </w:style>
  <w:style w:type="paragraph" w:customStyle="1" w:styleId="93BCB5152BCB4A2B9F7643107414BC62">
    <w:name w:val="93BCB5152BCB4A2B9F7643107414BC62"/>
  </w:style>
  <w:style w:type="paragraph" w:customStyle="1" w:styleId="B349F893A6E9471284316ACD7E49EEEE">
    <w:name w:val="B349F893A6E9471284316ACD7E49EEEE"/>
  </w:style>
  <w:style w:type="paragraph" w:customStyle="1" w:styleId="B0F8A26B4D4C4B60BE682BE23D5DF212">
    <w:name w:val="B0F8A26B4D4C4B60BE682BE23D5DF212"/>
  </w:style>
  <w:style w:type="paragraph" w:customStyle="1" w:styleId="F9240CFCF6D14252AE7CB35FCDFC77AE">
    <w:name w:val="F9240CFCF6D14252AE7CB35FCDFC77AE"/>
  </w:style>
  <w:style w:type="paragraph" w:customStyle="1" w:styleId="8EEDA6B35A6D476BA65F9C4C1130A9F5">
    <w:name w:val="8EEDA6B35A6D476BA65F9C4C1130A9F5"/>
    <w:rsid w:val="00466761"/>
  </w:style>
  <w:style w:type="paragraph" w:customStyle="1" w:styleId="EF61942408534321B79A84CEDFEB6A5F">
    <w:name w:val="EF61942408534321B79A84CEDFEB6A5F"/>
    <w:rsid w:val="00466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D89B0-0A1D-4096-B0FD-4506E238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060220-20200206-UdS-Dokument-Vorlage-final.dotx</Template>
  <TotalTime>0</TotalTime>
  <Pages>3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1121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Sester, Martina Prof. Dr.</dc:creator>
  <cp:keywords/>
  <dc:description/>
  <cp:lastModifiedBy>Sester, Martina Prof. Dr.</cp:lastModifiedBy>
  <cp:revision>2</cp:revision>
  <cp:lastPrinted>2019-11-04T08:42:00Z</cp:lastPrinted>
  <dcterms:created xsi:type="dcterms:W3CDTF">2022-11-25T11:11:00Z</dcterms:created>
  <dcterms:modified xsi:type="dcterms:W3CDTF">2022-11-25T11:11:00Z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